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77" w:rsidRDefault="00446F43" w:rsidP="0067285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47" style="position:absolute;margin-left:429.4pt;margin-top:-5.35pt;width:80.05pt;height:21.85pt;z-index:251659264">
            <v:textbox>
              <w:txbxContent>
                <w:p w:rsidR="00446F43" w:rsidRDefault="00446F43" w:rsidP="00446F43">
                  <w:pPr>
                    <w:jc w:val="center"/>
                  </w:pPr>
                  <w:r>
                    <w:rPr>
                      <w:rFonts w:ascii="Cambria" w:hAnsi="Cambria"/>
                    </w:rPr>
                    <w:t>PPB-CB-3</w:t>
                  </w:r>
                </w:p>
              </w:txbxContent>
            </v:textbox>
          </v:rect>
        </w:pict>
      </w:r>
    </w:p>
    <w:p w:rsidR="00672859" w:rsidRPr="00F6171F" w:rsidRDefault="00672859" w:rsidP="00672859">
      <w:pPr>
        <w:rPr>
          <w:rFonts w:asciiTheme="majorHAnsi" w:hAnsiTheme="majorHAnsi"/>
        </w:rPr>
      </w:pPr>
      <w:r w:rsidRPr="00F6171F">
        <w:rPr>
          <w:rFonts w:asciiTheme="majorHAnsi" w:hAnsiTheme="majorHAnsi"/>
        </w:rPr>
        <w:t>The Manager,</w:t>
      </w:r>
      <w:r w:rsidR="006F7A76" w:rsidRPr="006F7A76">
        <w:t xml:space="preserve"> </w:t>
      </w:r>
    </w:p>
    <w:p w:rsidR="00672859" w:rsidRPr="00F6171F" w:rsidRDefault="001207AD" w:rsidP="00672859">
      <w:pPr>
        <w:rPr>
          <w:rFonts w:asciiTheme="majorHAnsi" w:hAnsiTheme="majorHAnsi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52.55pt;margin-top:7.2pt;width:169.75pt;height:25.1pt;z-index:251658240;mso-width-relative:margin;mso-height-relative:margin" strokecolor="white [3212]">
            <v:textbox style="mso-next-textbox:#_x0000_s1045">
              <w:txbxContent>
                <w:p w:rsidR="006F7A76" w:rsidRDefault="006F7A76" w:rsidP="006F7A76">
                  <w:pPr>
                    <w:jc w:val="center"/>
                    <w:rPr>
                      <w:rFonts w:asciiTheme="majorHAnsi" w:hAnsiTheme="majorHAnsi"/>
                      <w:szCs w:val="20"/>
                    </w:rPr>
                  </w:pPr>
                  <w:r>
                    <w:rPr>
                      <w:rFonts w:asciiTheme="majorHAnsi" w:hAnsiTheme="majorHAnsi"/>
                      <w:szCs w:val="20"/>
                    </w:rPr>
                    <w:t>Dated: _________________</w:t>
                  </w:r>
                  <w:bookmarkStart w:id="0" w:name="_GoBack"/>
                  <w:r>
                    <w:rPr>
                      <w:rFonts w:asciiTheme="majorHAnsi" w:hAnsiTheme="majorHAnsi"/>
                      <w:szCs w:val="20"/>
                    </w:rPr>
                    <w:t>_______</w:t>
                  </w:r>
                </w:p>
                <w:bookmarkEnd w:id="0"/>
                <w:p w:rsidR="006F7A76" w:rsidRDefault="006F7A76" w:rsidP="006F7A76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72859">
        <w:rPr>
          <w:rFonts w:asciiTheme="majorHAnsi" w:hAnsiTheme="majorHAnsi"/>
          <w:noProof/>
        </w:rPr>
        <w:t xml:space="preserve">________________________ Bank </w:t>
      </w:r>
    </w:p>
    <w:p w:rsidR="00672859" w:rsidRPr="00F6171F" w:rsidRDefault="00672859" w:rsidP="00672859">
      <w:pPr>
        <w:rPr>
          <w:rFonts w:asciiTheme="majorHAnsi" w:hAnsiTheme="majorHAnsi"/>
        </w:rPr>
      </w:pPr>
      <w:r w:rsidRPr="00F6171F">
        <w:rPr>
          <w:rFonts w:asciiTheme="majorHAnsi" w:hAnsiTheme="majorHAnsi"/>
        </w:rPr>
        <w:t xml:space="preserve">______________________________ </w:t>
      </w:r>
      <w:r>
        <w:rPr>
          <w:rFonts w:asciiTheme="majorHAnsi" w:hAnsiTheme="majorHAnsi"/>
        </w:rPr>
        <w:t>Branch</w:t>
      </w:r>
    </w:p>
    <w:p w:rsidR="003F7E63" w:rsidRPr="000506F0" w:rsidRDefault="003F7E63" w:rsidP="003F7E63">
      <w:pPr>
        <w:rPr>
          <w:rFonts w:asciiTheme="majorHAnsi" w:hAnsiTheme="majorHAnsi"/>
          <w:sz w:val="16"/>
        </w:rPr>
      </w:pPr>
    </w:p>
    <w:p w:rsidR="00672859" w:rsidRDefault="008547B6" w:rsidP="008547B6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APPLICATION FOR </w:t>
      </w:r>
      <w:r w:rsidR="00672859">
        <w:rPr>
          <w:rFonts w:asciiTheme="majorHAnsi" w:hAnsiTheme="majorHAnsi"/>
          <w:b/>
          <w:u w:val="single"/>
        </w:rPr>
        <w:t xml:space="preserve">ENCASHMENT </w:t>
      </w:r>
      <w:r>
        <w:rPr>
          <w:rFonts w:asciiTheme="majorHAnsi" w:hAnsiTheme="majorHAnsi"/>
          <w:b/>
          <w:u w:val="single"/>
        </w:rPr>
        <w:t xml:space="preserve">OF PREMIUM </w:t>
      </w:r>
      <w:r w:rsidR="001837D0">
        <w:rPr>
          <w:rFonts w:asciiTheme="majorHAnsi" w:hAnsiTheme="majorHAnsi"/>
          <w:b/>
          <w:u w:val="single"/>
        </w:rPr>
        <w:t>PRIZE</w:t>
      </w:r>
      <w:r>
        <w:rPr>
          <w:rFonts w:asciiTheme="majorHAnsi" w:hAnsiTheme="majorHAnsi"/>
          <w:b/>
          <w:u w:val="single"/>
        </w:rPr>
        <w:t xml:space="preserve"> BONDS</w:t>
      </w:r>
      <w:r w:rsidR="00610B18">
        <w:rPr>
          <w:rFonts w:asciiTheme="majorHAnsi" w:hAnsiTheme="majorHAnsi"/>
          <w:b/>
          <w:u w:val="single"/>
        </w:rPr>
        <w:t xml:space="preserve"> </w:t>
      </w:r>
      <w:r w:rsidR="00360C5E">
        <w:rPr>
          <w:rFonts w:asciiTheme="majorHAnsi" w:hAnsiTheme="majorHAnsi"/>
          <w:b/>
          <w:u w:val="single"/>
        </w:rPr>
        <w:t>(REGISTERED)</w:t>
      </w:r>
    </w:p>
    <w:p w:rsidR="008547B6" w:rsidRDefault="00672859" w:rsidP="00953389">
      <w:pPr>
        <w:jc w:val="center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(FOR </w:t>
      </w:r>
      <w:r w:rsidR="00953389">
        <w:rPr>
          <w:rFonts w:asciiTheme="majorHAnsi" w:hAnsiTheme="majorHAnsi"/>
          <w:b/>
          <w:u w:val="single"/>
        </w:rPr>
        <w:t>INDIVIDUALS</w:t>
      </w:r>
      <w:r w:rsidR="00610B18">
        <w:rPr>
          <w:rFonts w:asciiTheme="majorHAnsi" w:hAnsiTheme="majorHAnsi"/>
          <w:b/>
          <w:u w:val="single"/>
        </w:rPr>
        <w:t>)</w:t>
      </w:r>
    </w:p>
    <w:p w:rsidR="000506F0" w:rsidRPr="00672859" w:rsidRDefault="000506F0" w:rsidP="008547B6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tbl>
      <w:tblPr>
        <w:tblStyle w:val="TableGrid"/>
        <w:tblW w:w="1089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80"/>
        <w:gridCol w:w="801"/>
        <w:gridCol w:w="279"/>
        <w:gridCol w:w="321"/>
        <w:gridCol w:w="39"/>
        <w:gridCol w:w="360"/>
        <w:gridCol w:w="202"/>
        <w:gridCol w:w="158"/>
        <w:gridCol w:w="360"/>
        <w:gridCol w:w="82"/>
        <w:gridCol w:w="278"/>
        <w:gridCol w:w="323"/>
        <w:gridCol w:w="37"/>
        <w:gridCol w:w="375"/>
        <w:gridCol w:w="189"/>
        <w:gridCol w:w="186"/>
        <w:gridCol w:w="375"/>
        <w:gridCol w:w="39"/>
        <w:gridCol w:w="336"/>
        <w:gridCol w:w="265"/>
        <w:gridCol w:w="110"/>
        <w:gridCol w:w="375"/>
        <w:gridCol w:w="115"/>
        <w:gridCol w:w="601"/>
        <w:gridCol w:w="601"/>
        <w:gridCol w:w="33"/>
        <w:gridCol w:w="567"/>
        <w:gridCol w:w="601"/>
        <w:gridCol w:w="244"/>
        <w:gridCol w:w="356"/>
        <w:gridCol w:w="601"/>
        <w:gridCol w:w="601"/>
      </w:tblGrid>
      <w:tr w:rsidR="00513B83" w:rsidRPr="00366AFA" w:rsidTr="00F36E2B">
        <w:tc>
          <w:tcPr>
            <w:tcW w:w="10890" w:type="dxa"/>
            <w:gridSpan w:val="32"/>
            <w:shd w:val="clear" w:color="auto" w:fill="F2F2F2" w:themeFill="background1" w:themeFillShade="F2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b/>
                <w:sz w:val="20"/>
              </w:rPr>
            </w:pPr>
            <w:r w:rsidRPr="00366AFA">
              <w:rPr>
                <w:rFonts w:asciiTheme="majorHAnsi" w:hAnsiTheme="majorHAnsi"/>
                <w:b/>
                <w:sz w:val="20"/>
              </w:rPr>
              <w:t>Personal Information</w:t>
            </w:r>
            <w:r>
              <w:rPr>
                <w:rFonts w:asciiTheme="majorHAnsi" w:hAnsiTheme="majorHAnsi"/>
                <w:b/>
                <w:sz w:val="20"/>
              </w:rPr>
              <w:t xml:space="preserve"> – Applicant -1</w:t>
            </w:r>
          </w:p>
        </w:tc>
      </w:tr>
      <w:tr w:rsidR="00513B83" w:rsidRPr="00366AFA" w:rsidTr="00513B83">
        <w:trPr>
          <w:trHeight w:val="340"/>
        </w:trPr>
        <w:tc>
          <w:tcPr>
            <w:tcW w:w="1881" w:type="dxa"/>
            <w:gridSpan w:val="2"/>
            <w:vAlign w:val="center"/>
          </w:tcPr>
          <w:p w:rsidR="00513B83" w:rsidRPr="00281CFD" w:rsidRDefault="00513B83" w:rsidP="00CB5279">
            <w:pPr>
              <w:ind w:left="-44"/>
              <w:rPr>
                <w:rFonts w:asciiTheme="majorHAnsi" w:hAnsiTheme="majorHAnsi"/>
                <w:sz w:val="20"/>
                <w:highlight w:val="yellow"/>
              </w:rPr>
            </w:pPr>
            <w:r>
              <w:rPr>
                <w:rFonts w:asciiTheme="majorHAnsi" w:hAnsiTheme="majorHAnsi"/>
                <w:sz w:val="20"/>
              </w:rPr>
              <w:t xml:space="preserve"> Name of </w:t>
            </w:r>
            <w:r w:rsidR="004F0DC1">
              <w:rPr>
                <w:rFonts w:asciiTheme="majorHAnsi" w:hAnsiTheme="majorHAnsi"/>
              </w:rPr>
              <w:t>Applicant</w:t>
            </w:r>
          </w:p>
        </w:tc>
        <w:tc>
          <w:tcPr>
            <w:tcW w:w="9009" w:type="dxa"/>
            <w:gridSpan w:val="30"/>
            <w:vAlign w:val="center"/>
          </w:tcPr>
          <w:p w:rsidR="00513B83" w:rsidRPr="00281CFD" w:rsidRDefault="00513B83" w:rsidP="00CB5279">
            <w:pPr>
              <w:ind w:left="-44"/>
              <w:rPr>
                <w:rFonts w:asciiTheme="majorHAnsi" w:hAnsiTheme="majorHAnsi"/>
                <w:sz w:val="20"/>
                <w:highlight w:val="yellow"/>
              </w:rPr>
            </w:pPr>
          </w:p>
        </w:tc>
      </w:tr>
      <w:tr w:rsidR="00513B83" w:rsidRPr="00366AFA" w:rsidTr="00513B83">
        <w:trPr>
          <w:trHeight w:val="340"/>
        </w:trPr>
        <w:tc>
          <w:tcPr>
            <w:tcW w:w="1881" w:type="dxa"/>
            <w:gridSpan w:val="2"/>
            <w:vAlign w:val="center"/>
          </w:tcPr>
          <w:p w:rsidR="00513B83" w:rsidRPr="00366AFA" w:rsidRDefault="00513B83" w:rsidP="00513B83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CNIC No.</w:t>
            </w: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513B83" w:rsidRDefault="00513B83" w:rsidP="00513B83">
            <w:pPr>
              <w:ind w:left="-44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13B83">
              <w:rPr>
                <w:rFonts w:asciiTheme="majorHAnsi" w:hAnsiTheme="majorHAnsi"/>
                <w:b/>
                <w:bCs/>
                <w:sz w:val="28"/>
                <w:szCs w:val="32"/>
              </w:rPr>
              <w:t>-</w:t>
            </w:r>
          </w:p>
        </w:tc>
        <w:tc>
          <w:tcPr>
            <w:tcW w:w="601" w:type="dxa"/>
            <w:gridSpan w:val="2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513B83">
            <w:pPr>
              <w:ind w:left="-44"/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513B83" w:rsidRDefault="00513B83" w:rsidP="00513B83">
            <w:pPr>
              <w:ind w:left="-44"/>
              <w:jc w:val="center"/>
              <w:rPr>
                <w:rFonts w:asciiTheme="majorHAnsi" w:hAnsiTheme="majorHAnsi"/>
                <w:b/>
                <w:bCs/>
                <w:sz w:val="20"/>
              </w:rPr>
            </w:pPr>
            <w:r w:rsidRPr="00513B83">
              <w:rPr>
                <w:rFonts w:asciiTheme="majorHAnsi" w:hAnsiTheme="majorHAnsi"/>
                <w:b/>
                <w:bCs/>
                <w:sz w:val="28"/>
                <w:szCs w:val="32"/>
              </w:rPr>
              <w:t>-</w:t>
            </w:r>
          </w:p>
        </w:tc>
        <w:tc>
          <w:tcPr>
            <w:tcW w:w="601" w:type="dxa"/>
            <w:vAlign w:val="center"/>
          </w:tcPr>
          <w:p w:rsidR="00513B83" w:rsidRPr="00366AFA" w:rsidRDefault="00513B83" w:rsidP="00CB5279">
            <w:pPr>
              <w:ind w:left="-44"/>
              <w:rPr>
                <w:rFonts w:asciiTheme="majorHAnsi" w:hAnsiTheme="majorHAnsi"/>
                <w:sz w:val="20"/>
              </w:rPr>
            </w:pPr>
          </w:p>
        </w:tc>
      </w:tr>
      <w:tr w:rsidR="00513B83" w:rsidRPr="00366AFA" w:rsidTr="007D019A">
        <w:trPr>
          <w:trHeight w:val="288"/>
        </w:trPr>
        <w:tc>
          <w:tcPr>
            <w:tcW w:w="10890" w:type="dxa"/>
            <w:gridSpan w:val="32"/>
            <w:shd w:val="clear" w:color="auto" w:fill="F2F2F2" w:themeFill="background1" w:themeFillShade="F2"/>
          </w:tcPr>
          <w:p w:rsidR="00513B83" w:rsidRPr="00366AFA" w:rsidRDefault="00513B83" w:rsidP="00CB5279">
            <w:pPr>
              <w:ind w:left="-44"/>
              <w:rPr>
                <w:rFonts w:asciiTheme="majorHAnsi" w:hAnsiTheme="majorHAnsi"/>
                <w:sz w:val="20"/>
              </w:rPr>
            </w:pPr>
            <w:r w:rsidRPr="00366AFA">
              <w:rPr>
                <w:rFonts w:asciiTheme="majorHAnsi" w:hAnsiTheme="majorHAnsi"/>
                <w:b/>
                <w:sz w:val="20"/>
              </w:rPr>
              <w:t>Personal Information</w:t>
            </w:r>
            <w:r>
              <w:rPr>
                <w:rFonts w:asciiTheme="majorHAnsi" w:hAnsiTheme="majorHAnsi"/>
                <w:b/>
                <w:sz w:val="20"/>
              </w:rPr>
              <w:t xml:space="preserve"> – Applicant -2</w:t>
            </w:r>
          </w:p>
        </w:tc>
      </w:tr>
      <w:tr w:rsidR="00672859" w:rsidRPr="00366AFA" w:rsidTr="00513B83">
        <w:trPr>
          <w:trHeight w:val="340"/>
        </w:trPr>
        <w:tc>
          <w:tcPr>
            <w:tcW w:w="1881" w:type="dxa"/>
            <w:gridSpan w:val="2"/>
            <w:vAlign w:val="center"/>
          </w:tcPr>
          <w:p w:rsidR="00672859" w:rsidRPr="00366AFA" w:rsidRDefault="00513B83" w:rsidP="002F0068">
            <w:pPr>
              <w:ind w:left="-9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Name of </w:t>
            </w:r>
            <w:r w:rsidR="004F0DC1">
              <w:rPr>
                <w:rFonts w:asciiTheme="majorHAnsi" w:hAnsiTheme="majorHAnsi"/>
              </w:rPr>
              <w:t>Applicant</w:t>
            </w:r>
          </w:p>
        </w:tc>
        <w:tc>
          <w:tcPr>
            <w:tcW w:w="9009" w:type="dxa"/>
            <w:gridSpan w:val="30"/>
            <w:vAlign w:val="center"/>
          </w:tcPr>
          <w:p w:rsidR="00672859" w:rsidRPr="001B2C7E" w:rsidRDefault="00672859" w:rsidP="001B2C7E">
            <w:pPr>
              <w:ind w:left="-44"/>
              <w:rPr>
                <w:rFonts w:asciiTheme="majorHAnsi" w:hAnsiTheme="majorHAnsi"/>
                <w:sz w:val="20"/>
              </w:rPr>
            </w:pPr>
          </w:p>
        </w:tc>
      </w:tr>
      <w:tr w:rsidR="00513B83" w:rsidRPr="00366AFA" w:rsidTr="00CC1B99">
        <w:trPr>
          <w:trHeight w:val="340"/>
        </w:trPr>
        <w:tc>
          <w:tcPr>
            <w:tcW w:w="1881" w:type="dxa"/>
            <w:gridSpan w:val="2"/>
            <w:vAlign w:val="center"/>
          </w:tcPr>
          <w:p w:rsidR="00513B83" w:rsidRPr="00366AFA" w:rsidRDefault="00513B83" w:rsidP="00187161">
            <w:pPr>
              <w:ind w:left="-9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 CNIC No.</w:t>
            </w: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3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gridSpan w:val="2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  <w:vAlign w:val="center"/>
          </w:tcPr>
          <w:p w:rsidR="00513B83" w:rsidRPr="00366AFA" w:rsidRDefault="00513B83" w:rsidP="008A1C18">
            <w:pPr>
              <w:jc w:val="both"/>
              <w:rPr>
                <w:rFonts w:asciiTheme="majorHAnsi" w:hAnsiTheme="majorHAnsi"/>
                <w:sz w:val="20"/>
              </w:rPr>
            </w:pPr>
          </w:p>
        </w:tc>
      </w:tr>
      <w:tr w:rsidR="009B0F3F" w:rsidTr="00246E3E">
        <w:tc>
          <w:tcPr>
            <w:tcW w:w="10890" w:type="dxa"/>
            <w:gridSpan w:val="32"/>
            <w:shd w:val="clear" w:color="auto" w:fill="F2F2F2" w:themeFill="background1" w:themeFillShade="F2"/>
            <w:vAlign w:val="center"/>
          </w:tcPr>
          <w:p w:rsidR="009B0F3F" w:rsidRPr="00447C71" w:rsidRDefault="009B0F3F" w:rsidP="0002518E">
            <w:pPr>
              <w:rPr>
                <w:rFonts w:asciiTheme="majorHAnsi" w:hAnsiTheme="majorHAnsi"/>
              </w:rPr>
            </w:pPr>
            <w:r w:rsidRPr="00447C71">
              <w:rPr>
                <w:rFonts w:asciiTheme="majorHAnsi" w:hAnsiTheme="majorHAnsi"/>
                <w:b/>
              </w:rPr>
              <w:t>Details of Premium Prize Bonds</w:t>
            </w:r>
            <w:r w:rsidR="00953389">
              <w:rPr>
                <w:rFonts w:asciiTheme="majorHAnsi" w:hAnsiTheme="majorHAnsi"/>
                <w:b/>
              </w:rPr>
              <w:t xml:space="preserve"> (Registered)</w:t>
            </w:r>
          </w:p>
        </w:tc>
      </w:tr>
      <w:tr w:rsidR="00BB2F9F" w:rsidTr="00246E3E">
        <w:trPr>
          <w:trHeight w:val="180"/>
        </w:trPr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9B0F3F" w:rsidRPr="00EF3161" w:rsidRDefault="009B0F3F" w:rsidP="0002518E">
            <w:pPr>
              <w:jc w:val="center"/>
              <w:rPr>
                <w:rFonts w:asciiTheme="majorHAnsi" w:hAnsiTheme="majorHAnsi"/>
              </w:rPr>
            </w:pPr>
            <w:r w:rsidRPr="00EF3161">
              <w:rPr>
                <w:rFonts w:asciiTheme="majorHAnsi" w:hAnsiTheme="majorHAnsi"/>
              </w:rPr>
              <w:t>Denom.</w:t>
            </w:r>
          </w:p>
        </w:tc>
        <w:tc>
          <w:tcPr>
            <w:tcW w:w="1080" w:type="dxa"/>
            <w:gridSpan w:val="2"/>
            <w:shd w:val="clear" w:color="auto" w:fill="F2F2F2" w:themeFill="background1" w:themeFillShade="F2"/>
            <w:vAlign w:val="center"/>
          </w:tcPr>
          <w:p w:rsidR="009B0F3F" w:rsidRPr="00EF3161" w:rsidRDefault="009B0F3F" w:rsidP="0002518E">
            <w:pPr>
              <w:jc w:val="center"/>
              <w:rPr>
                <w:rFonts w:asciiTheme="majorHAnsi" w:hAnsiTheme="majorHAnsi"/>
              </w:rPr>
            </w:pPr>
            <w:r w:rsidRPr="00EF3161">
              <w:rPr>
                <w:rFonts w:asciiTheme="majorHAnsi" w:hAnsiTheme="majorHAnsi"/>
              </w:rPr>
              <w:t>Series</w:t>
            </w:r>
          </w:p>
        </w:tc>
        <w:tc>
          <w:tcPr>
            <w:tcW w:w="2160" w:type="dxa"/>
            <w:gridSpan w:val="10"/>
            <w:shd w:val="clear" w:color="auto" w:fill="F2F2F2" w:themeFill="background1" w:themeFillShade="F2"/>
            <w:vAlign w:val="center"/>
          </w:tcPr>
          <w:p w:rsidR="009B0F3F" w:rsidRPr="00EF3161" w:rsidRDefault="009B0F3F" w:rsidP="0002518E">
            <w:pPr>
              <w:jc w:val="center"/>
              <w:rPr>
                <w:rFonts w:asciiTheme="majorHAnsi" w:hAnsiTheme="majorHAnsi"/>
              </w:rPr>
            </w:pPr>
            <w:r w:rsidRPr="00EF3161">
              <w:rPr>
                <w:rFonts w:asciiTheme="majorHAnsi" w:hAnsiTheme="majorHAnsi"/>
              </w:rPr>
              <w:t>From</w:t>
            </w:r>
          </w:p>
        </w:tc>
        <w:tc>
          <w:tcPr>
            <w:tcW w:w="2250" w:type="dxa"/>
            <w:gridSpan w:val="9"/>
            <w:shd w:val="clear" w:color="auto" w:fill="F2F2F2" w:themeFill="background1" w:themeFillShade="F2"/>
            <w:vAlign w:val="center"/>
          </w:tcPr>
          <w:p w:rsidR="009B0F3F" w:rsidRPr="00EF3161" w:rsidRDefault="009B0F3F" w:rsidP="0002518E">
            <w:pPr>
              <w:jc w:val="center"/>
              <w:rPr>
                <w:rFonts w:asciiTheme="majorHAnsi" w:hAnsiTheme="majorHAnsi"/>
              </w:rPr>
            </w:pPr>
            <w:r w:rsidRPr="00EF3161">
              <w:rPr>
                <w:rFonts w:asciiTheme="majorHAnsi" w:hAnsiTheme="majorHAnsi"/>
              </w:rPr>
              <w:t>To</w:t>
            </w:r>
          </w:p>
        </w:tc>
        <w:tc>
          <w:tcPr>
            <w:tcW w:w="1350" w:type="dxa"/>
            <w:gridSpan w:val="4"/>
            <w:shd w:val="clear" w:color="auto" w:fill="F2F2F2" w:themeFill="background1" w:themeFillShade="F2"/>
            <w:vAlign w:val="center"/>
          </w:tcPr>
          <w:p w:rsidR="009B0F3F" w:rsidRPr="00EF3161" w:rsidRDefault="00023B3E" w:rsidP="00023B3E">
            <w:pPr>
              <w:ind w:left="-108" w:right="-10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No. of Bonds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</w:tcPr>
          <w:p w:rsidR="009B0F3F" w:rsidRPr="00EF3161" w:rsidRDefault="009B0F3F" w:rsidP="00023B3E">
            <w:pPr>
              <w:ind w:left="-108" w:right="-46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of Issue</w:t>
            </w:r>
          </w:p>
        </w:tc>
        <w:tc>
          <w:tcPr>
            <w:tcW w:w="1558" w:type="dxa"/>
            <w:gridSpan w:val="3"/>
            <w:shd w:val="clear" w:color="auto" w:fill="F2F2F2" w:themeFill="background1" w:themeFillShade="F2"/>
          </w:tcPr>
          <w:p w:rsidR="009B0F3F" w:rsidRPr="00EF3161" w:rsidRDefault="009B0F3F" w:rsidP="00023B3E">
            <w:pPr>
              <w:ind w:left="-80" w:right="-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Office of Issue</w:t>
            </w:r>
          </w:p>
        </w:tc>
      </w:tr>
      <w:tr w:rsidR="00023B3E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23B3E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23B3E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23B3E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23B3E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23B3E" w:rsidRDefault="00023B3E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F7FD0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F7FD0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F7FD0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F7FD0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0F7FD0" w:rsidTr="00A4471C">
        <w:trPr>
          <w:trHeight w:val="397"/>
        </w:trPr>
        <w:tc>
          <w:tcPr>
            <w:tcW w:w="108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8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60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75" w:type="dxa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50" w:type="dxa"/>
            <w:gridSpan w:val="4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412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0F7FD0" w:rsidRDefault="000F7FD0" w:rsidP="00A4471C">
            <w:pPr>
              <w:rPr>
                <w:rFonts w:asciiTheme="majorHAnsi" w:hAnsiTheme="majorHAnsi"/>
                <w:b/>
              </w:rPr>
            </w:pPr>
          </w:p>
        </w:tc>
      </w:tr>
      <w:tr w:rsidR="00610B18" w:rsidTr="00246E3E">
        <w:tc>
          <w:tcPr>
            <w:tcW w:w="10890" w:type="dxa"/>
            <w:gridSpan w:val="32"/>
            <w:shd w:val="clear" w:color="auto" w:fill="F2F2F2" w:themeFill="background1" w:themeFillShade="F2"/>
          </w:tcPr>
          <w:p w:rsidR="00610B18" w:rsidRPr="0012671B" w:rsidRDefault="00610B18" w:rsidP="00610B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TERMS &amp; CONDITIONS </w:t>
            </w:r>
          </w:p>
        </w:tc>
      </w:tr>
      <w:tr w:rsidR="00610B18" w:rsidTr="00B22946">
        <w:trPr>
          <w:trHeight w:val="3154"/>
        </w:trPr>
        <w:tc>
          <w:tcPr>
            <w:tcW w:w="10890" w:type="dxa"/>
            <w:gridSpan w:val="32"/>
          </w:tcPr>
          <w:p w:rsidR="00610B18" w:rsidRPr="004C5D5E" w:rsidRDefault="00610B18" w:rsidP="00505023">
            <w:pPr>
              <w:jc w:val="both"/>
              <w:rPr>
                <w:rFonts w:asciiTheme="majorHAnsi" w:hAnsiTheme="majorHAnsi"/>
                <w:sz w:val="4"/>
                <w:szCs w:val="16"/>
              </w:rPr>
            </w:pPr>
          </w:p>
          <w:p w:rsidR="004C5D5E" w:rsidRPr="00033149" w:rsidRDefault="004C5D5E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>This Scheme is governed under Premium Prize Bonds (Registered) Rules 2017.</w:t>
            </w:r>
          </w:p>
          <w:p w:rsidR="00610B18" w:rsidRPr="00033149" w:rsidRDefault="00610B18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All payments with regards to Prize Money, Profit and Face value </w:t>
            </w:r>
            <w:r w:rsidR="000B7A19"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(as the case may be) </w:t>
            </w: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will be credited to the </w:t>
            </w:r>
            <w:r w:rsidR="000B7A19"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IBAN </w:t>
            </w: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>provided by the applicant</w:t>
            </w:r>
            <w:r w:rsidR="000B7A19"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 in this application form</w:t>
            </w: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. </w:t>
            </w:r>
            <w:r w:rsidR="000B7A19"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Any </w:t>
            </w: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change in the account number, the applicant shall immediately inform the Bank. </w:t>
            </w:r>
          </w:p>
          <w:p w:rsidR="00A2491E" w:rsidRPr="00A2491E" w:rsidRDefault="00A2491E" w:rsidP="00A2491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A2491E">
              <w:rPr>
                <w:rFonts w:asciiTheme="majorHAnsi" w:hAnsiTheme="majorHAnsi"/>
                <w:i/>
                <w:sz w:val="18"/>
                <w:szCs w:val="20"/>
              </w:rPr>
              <w:t>No profit shall be paid on bond(s) if encashed before completion of six months period, either from the date of issuance or last profit paid.</w:t>
            </w:r>
          </w:p>
          <w:p w:rsidR="00A2491E" w:rsidRDefault="00A2491E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A2491E">
              <w:rPr>
                <w:rFonts w:asciiTheme="majorHAnsi" w:hAnsiTheme="majorHAnsi"/>
                <w:i/>
                <w:sz w:val="18"/>
                <w:szCs w:val="20"/>
              </w:rPr>
              <w:t xml:space="preserve">Bonds held by the public for a period of two months or more from the date of their issuance, if encashed before the announcement of the results of draw in the Gazette Notification will not be awarded </w:t>
            </w:r>
            <w:r>
              <w:rPr>
                <w:rFonts w:asciiTheme="majorHAnsi" w:hAnsiTheme="majorHAnsi"/>
                <w:i/>
                <w:sz w:val="18"/>
                <w:szCs w:val="20"/>
              </w:rPr>
              <w:t>prizes even though they may win prize.</w:t>
            </w:r>
          </w:p>
          <w:p w:rsidR="00610B18" w:rsidRPr="00A2491E" w:rsidRDefault="000B7A19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A2491E">
              <w:rPr>
                <w:rFonts w:asciiTheme="majorHAnsi" w:hAnsiTheme="majorHAnsi"/>
                <w:i/>
                <w:sz w:val="18"/>
                <w:szCs w:val="20"/>
              </w:rPr>
              <w:t xml:space="preserve">The information provided in this application form by the applicant shall deemed to be true &amp; complete by the Bank and </w:t>
            </w:r>
            <w:r w:rsidR="004C5D5E" w:rsidRPr="00A2491E">
              <w:rPr>
                <w:rFonts w:asciiTheme="majorHAnsi" w:hAnsiTheme="majorHAnsi"/>
                <w:i/>
                <w:sz w:val="18"/>
                <w:szCs w:val="20"/>
              </w:rPr>
              <w:t xml:space="preserve">any misinformation or incorrect details or concealment of facts of any nature whatsoever, </w:t>
            </w:r>
            <w:r w:rsidRPr="00A2491E">
              <w:rPr>
                <w:rFonts w:asciiTheme="majorHAnsi" w:hAnsiTheme="majorHAnsi"/>
                <w:i/>
                <w:sz w:val="18"/>
                <w:szCs w:val="20"/>
              </w:rPr>
              <w:t xml:space="preserve">the applicant shall be </w:t>
            </w:r>
            <w:r w:rsidR="004C5D5E" w:rsidRPr="00A2491E">
              <w:rPr>
                <w:rFonts w:asciiTheme="majorHAnsi" w:hAnsiTheme="majorHAnsi"/>
                <w:i/>
                <w:sz w:val="18"/>
                <w:szCs w:val="20"/>
              </w:rPr>
              <w:t xml:space="preserve">held responsible. </w:t>
            </w:r>
          </w:p>
          <w:p w:rsidR="00A53069" w:rsidRPr="00033149" w:rsidRDefault="00A53069" w:rsidP="00A53069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The signature of applicant(s) must be as per the CNIC/SNIC provided. </w:t>
            </w:r>
          </w:p>
          <w:p w:rsidR="004C5D5E" w:rsidRPr="00033149" w:rsidRDefault="002C0EBC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>The Currency Transaction Report (CTR)</w:t>
            </w:r>
            <w:r w:rsidR="00A53069"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 / Suspicious Transaction Report (STR) shall be applicable as per relevant laws.</w:t>
            </w:r>
          </w:p>
          <w:p w:rsidR="00A53069" w:rsidRPr="00033149" w:rsidRDefault="00A53069" w:rsidP="004C5D5E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Any cutting/overwriting/mutilation must be authenticated by the applicant with full signatures as per CNIC / SNIC. Further, application form(s) with more than </w:t>
            </w:r>
            <w:r w:rsidR="00494725">
              <w:rPr>
                <w:rFonts w:asciiTheme="majorHAnsi" w:hAnsiTheme="majorHAnsi"/>
                <w:i/>
                <w:sz w:val="18"/>
                <w:szCs w:val="20"/>
              </w:rPr>
              <w:t>three</w:t>
            </w: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 xml:space="preserve"> cuttings/overwriting will not be accepted.</w:t>
            </w:r>
          </w:p>
          <w:p w:rsidR="0026212F" w:rsidRPr="00B22946" w:rsidRDefault="002F46C6" w:rsidP="00B22946">
            <w:pPr>
              <w:pStyle w:val="ListParagraph"/>
              <w:numPr>
                <w:ilvl w:val="0"/>
                <w:numId w:val="3"/>
              </w:numPr>
              <w:ind w:left="270" w:hanging="270"/>
              <w:jc w:val="both"/>
              <w:rPr>
                <w:rFonts w:asciiTheme="majorHAnsi" w:hAnsiTheme="majorHAnsi"/>
                <w:i/>
                <w:sz w:val="18"/>
                <w:szCs w:val="20"/>
              </w:rPr>
            </w:pPr>
            <w:r w:rsidRPr="00033149">
              <w:rPr>
                <w:rFonts w:asciiTheme="majorHAnsi" w:hAnsiTheme="majorHAnsi"/>
                <w:i/>
                <w:sz w:val="18"/>
                <w:szCs w:val="20"/>
              </w:rPr>
              <w:t>I/we have read &amp; understood the terms &amp; conditions as mentioned above and shall comply with the relevant rules and regulations in letter &amp; spirit.</w:t>
            </w:r>
          </w:p>
        </w:tc>
      </w:tr>
      <w:tr w:rsidR="00B22946" w:rsidTr="00B22946">
        <w:trPr>
          <w:trHeight w:val="1115"/>
        </w:trPr>
        <w:tc>
          <w:tcPr>
            <w:tcW w:w="5445" w:type="dxa"/>
            <w:gridSpan w:val="17"/>
            <w:shd w:val="clear" w:color="auto" w:fill="FFFFFF" w:themeFill="background1"/>
            <w:vAlign w:val="bottom"/>
          </w:tcPr>
          <w:p w:rsidR="00B22946" w:rsidRDefault="00B22946" w:rsidP="00B22946">
            <w:pPr>
              <w:tabs>
                <w:tab w:val="left" w:pos="2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Applicant 1 Signature</w:t>
            </w:r>
          </w:p>
        </w:tc>
        <w:tc>
          <w:tcPr>
            <w:tcW w:w="5445" w:type="dxa"/>
            <w:gridSpan w:val="15"/>
            <w:shd w:val="clear" w:color="auto" w:fill="FFFFFF" w:themeFill="background1"/>
            <w:vAlign w:val="bottom"/>
          </w:tcPr>
          <w:p w:rsidR="00B22946" w:rsidRDefault="00B22946" w:rsidP="00B22946">
            <w:pPr>
              <w:tabs>
                <w:tab w:val="left" w:pos="2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Applicant 2 Signature</w:t>
            </w:r>
          </w:p>
        </w:tc>
      </w:tr>
      <w:tr w:rsidR="00377DCB" w:rsidTr="00246E3E">
        <w:tc>
          <w:tcPr>
            <w:tcW w:w="10890" w:type="dxa"/>
            <w:gridSpan w:val="32"/>
            <w:shd w:val="clear" w:color="auto" w:fill="F2F2F2" w:themeFill="background1" w:themeFillShade="F2"/>
            <w:vAlign w:val="center"/>
          </w:tcPr>
          <w:p w:rsidR="00377DCB" w:rsidRDefault="00377DCB" w:rsidP="00377DCB">
            <w:pPr>
              <w:tabs>
                <w:tab w:val="left" w:pos="2513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BANK USE ONLY</w:t>
            </w:r>
          </w:p>
        </w:tc>
      </w:tr>
      <w:tr w:rsidR="00BB1151" w:rsidTr="001A20DF">
        <w:trPr>
          <w:trHeight w:val="1852"/>
        </w:trPr>
        <w:tc>
          <w:tcPr>
            <w:tcW w:w="10890" w:type="dxa"/>
            <w:gridSpan w:val="32"/>
          </w:tcPr>
          <w:p w:rsidR="00BB1151" w:rsidRDefault="00BB1151" w:rsidP="004A227D">
            <w:pPr>
              <w:tabs>
                <w:tab w:val="left" w:pos="2513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information / bond(s)</w:t>
            </w:r>
            <w:r w:rsidR="00A90741">
              <w:rPr>
                <w:rFonts w:asciiTheme="majorHAnsi" w:hAnsiTheme="majorHAnsi"/>
              </w:rPr>
              <w:t xml:space="preserve"> including bank account number</w:t>
            </w:r>
            <w:r>
              <w:rPr>
                <w:rFonts w:asciiTheme="majorHAnsi" w:hAnsiTheme="majorHAnsi"/>
              </w:rPr>
              <w:t xml:space="preserve"> have been verified from our record and relevant documents. The particulars of bonds reported to SBP BSC</w:t>
            </w:r>
            <w:r w:rsidR="00FC0CBE">
              <w:rPr>
                <w:rFonts w:asciiTheme="majorHAnsi" w:hAnsiTheme="majorHAnsi"/>
              </w:rPr>
              <w:t xml:space="preserve"> / Main Branch</w:t>
            </w:r>
            <w:r>
              <w:rPr>
                <w:rFonts w:asciiTheme="majorHAnsi" w:hAnsiTheme="majorHAnsi"/>
              </w:rPr>
              <w:t xml:space="preserve"> _____________________ on ______________________________.</w:t>
            </w:r>
          </w:p>
          <w:p w:rsidR="00BB1151" w:rsidRDefault="00BB1151" w:rsidP="004A227D">
            <w:pPr>
              <w:tabs>
                <w:tab w:val="left" w:pos="2513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BB1151" w:rsidRDefault="00BB1151" w:rsidP="004A227D">
            <w:pPr>
              <w:tabs>
                <w:tab w:val="left" w:pos="2513"/>
              </w:tabs>
              <w:jc w:val="both"/>
              <w:rPr>
                <w:rFonts w:asciiTheme="majorHAnsi" w:hAnsiTheme="majorHAnsi"/>
                <w:sz w:val="26"/>
              </w:rPr>
            </w:pPr>
          </w:p>
          <w:p w:rsidR="001A20DF" w:rsidRPr="003A4E55" w:rsidRDefault="001A20DF" w:rsidP="004A227D">
            <w:pPr>
              <w:tabs>
                <w:tab w:val="left" w:pos="2513"/>
              </w:tabs>
              <w:jc w:val="both"/>
              <w:rPr>
                <w:rFonts w:asciiTheme="majorHAnsi" w:hAnsiTheme="majorHAnsi"/>
                <w:sz w:val="26"/>
              </w:rPr>
            </w:pPr>
          </w:p>
          <w:p w:rsidR="00BB1151" w:rsidRPr="00BB1151" w:rsidRDefault="00BB1151" w:rsidP="006B6D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B6DE1">
              <w:rPr>
                <w:rFonts w:asciiTheme="majorHAnsi" w:hAnsiTheme="majorHAnsi"/>
                <w:b/>
              </w:rPr>
              <w:t>Authorized Bank Officer</w:t>
            </w:r>
            <w:r w:rsidRPr="006B6DE1">
              <w:rPr>
                <w:rFonts w:asciiTheme="majorHAnsi" w:hAnsiTheme="majorHAnsi"/>
                <w:b/>
              </w:rPr>
              <w:tab/>
              <w:t xml:space="preserve">  </w:t>
            </w:r>
            <w:r w:rsidR="0043026F" w:rsidRPr="006B6DE1">
              <w:rPr>
                <w:rFonts w:asciiTheme="majorHAnsi" w:hAnsiTheme="majorHAnsi"/>
                <w:b/>
              </w:rPr>
              <w:t xml:space="preserve">                                                      Authorized Bank Officer</w:t>
            </w:r>
          </w:p>
        </w:tc>
      </w:tr>
    </w:tbl>
    <w:p w:rsidR="004A227D" w:rsidRDefault="004A227D" w:rsidP="00643C2A">
      <w:pPr>
        <w:jc w:val="both"/>
        <w:rPr>
          <w:rFonts w:asciiTheme="majorHAnsi" w:hAnsiTheme="majorHAnsi"/>
        </w:rPr>
      </w:pPr>
    </w:p>
    <w:p w:rsidR="004A227D" w:rsidRDefault="004A227D" w:rsidP="00643C2A">
      <w:pPr>
        <w:jc w:val="both"/>
        <w:rPr>
          <w:rFonts w:asciiTheme="majorHAnsi" w:hAnsiTheme="majorHAnsi"/>
        </w:rPr>
      </w:pPr>
    </w:p>
    <w:sectPr w:rsidR="004A227D" w:rsidSect="00033149">
      <w:pgSz w:w="11907" w:h="16839" w:code="9"/>
      <w:pgMar w:top="36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AD" w:rsidRDefault="001207AD" w:rsidP="008547B6">
      <w:r>
        <w:separator/>
      </w:r>
    </w:p>
  </w:endnote>
  <w:endnote w:type="continuationSeparator" w:id="0">
    <w:p w:rsidR="001207AD" w:rsidRDefault="001207AD" w:rsidP="0085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AD" w:rsidRDefault="001207AD" w:rsidP="008547B6">
      <w:r>
        <w:separator/>
      </w:r>
    </w:p>
  </w:footnote>
  <w:footnote w:type="continuationSeparator" w:id="0">
    <w:p w:rsidR="001207AD" w:rsidRDefault="001207AD" w:rsidP="00854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29B7"/>
    <w:multiLevelType w:val="hybridMultilevel"/>
    <w:tmpl w:val="D30AC348"/>
    <w:lvl w:ilvl="0" w:tplc="4DE8126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B7778C"/>
    <w:multiLevelType w:val="hybridMultilevel"/>
    <w:tmpl w:val="89340578"/>
    <w:lvl w:ilvl="0" w:tplc="E4FE7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7E0"/>
    <w:multiLevelType w:val="multilevel"/>
    <w:tmpl w:val="DC3C9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BD90A2D"/>
    <w:multiLevelType w:val="hybridMultilevel"/>
    <w:tmpl w:val="08D2B812"/>
    <w:lvl w:ilvl="0" w:tplc="EF9CB5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34CE"/>
    <w:multiLevelType w:val="multilevel"/>
    <w:tmpl w:val="0B0E7A52"/>
    <w:lvl w:ilvl="0">
      <w:start w:val="1"/>
      <w:numFmt w:val="decimal"/>
      <w:pStyle w:val="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E63"/>
    <w:rsid w:val="000057B0"/>
    <w:rsid w:val="00023B3E"/>
    <w:rsid w:val="0002524F"/>
    <w:rsid w:val="000307B1"/>
    <w:rsid w:val="00033149"/>
    <w:rsid w:val="00040953"/>
    <w:rsid w:val="000506F0"/>
    <w:rsid w:val="00056C4C"/>
    <w:rsid w:val="0009254B"/>
    <w:rsid w:val="000966AB"/>
    <w:rsid w:val="0009730F"/>
    <w:rsid w:val="000B7A19"/>
    <w:rsid w:val="000C112D"/>
    <w:rsid w:val="000D356A"/>
    <w:rsid w:val="000F72F2"/>
    <w:rsid w:val="000F7FD0"/>
    <w:rsid w:val="00111F05"/>
    <w:rsid w:val="00113F5F"/>
    <w:rsid w:val="001207AD"/>
    <w:rsid w:val="001249F7"/>
    <w:rsid w:val="0012671B"/>
    <w:rsid w:val="00127477"/>
    <w:rsid w:val="00132FD7"/>
    <w:rsid w:val="00135C30"/>
    <w:rsid w:val="00137347"/>
    <w:rsid w:val="00147151"/>
    <w:rsid w:val="001837D0"/>
    <w:rsid w:val="00187161"/>
    <w:rsid w:val="00193B20"/>
    <w:rsid w:val="0019462E"/>
    <w:rsid w:val="001A20DF"/>
    <w:rsid w:val="001B2C7E"/>
    <w:rsid w:val="001B493C"/>
    <w:rsid w:val="001F29B6"/>
    <w:rsid w:val="001F613A"/>
    <w:rsid w:val="0020324F"/>
    <w:rsid w:val="00227E54"/>
    <w:rsid w:val="00235087"/>
    <w:rsid w:val="00241D34"/>
    <w:rsid w:val="00246E3E"/>
    <w:rsid w:val="00250365"/>
    <w:rsid w:val="002576F3"/>
    <w:rsid w:val="0026212F"/>
    <w:rsid w:val="002643F5"/>
    <w:rsid w:val="002672DA"/>
    <w:rsid w:val="00280D23"/>
    <w:rsid w:val="00281CFD"/>
    <w:rsid w:val="00285907"/>
    <w:rsid w:val="002B1866"/>
    <w:rsid w:val="002C0DC1"/>
    <w:rsid w:val="002C0EBC"/>
    <w:rsid w:val="002C4611"/>
    <w:rsid w:val="002D4665"/>
    <w:rsid w:val="002D6C55"/>
    <w:rsid w:val="002F0068"/>
    <w:rsid w:val="002F2C86"/>
    <w:rsid w:val="002F46C6"/>
    <w:rsid w:val="003044C7"/>
    <w:rsid w:val="003332A1"/>
    <w:rsid w:val="00342E1D"/>
    <w:rsid w:val="00342ED4"/>
    <w:rsid w:val="00344CDF"/>
    <w:rsid w:val="00360C5E"/>
    <w:rsid w:val="0036134A"/>
    <w:rsid w:val="00366AFA"/>
    <w:rsid w:val="00367515"/>
    <w:rsid w:val="00370241"/>
    <w:rsid w:val="00377DCB"/>
    <w:rsid w:val="00385505"/>
    <w:rsid w:val="0038753F"/>
    <w:rsid w:val="003877B0"/>
    <w:rsid w:val="003A4E55"/>
    <w:rsid w:val="003B2DD6"/>
    <w:rsid w:val="003C075A"/>
    <w:rsid w:val="003C37AC"/>
    <w:rsid w:val="003D0142"/>
    <w:rsid w:val="003D041D"/>
    <w:rsid w:val="003D195A"/>
    <w:rsid w:val="003D2FF7"/>
    <w:rsid w:val="003D7F81"/>
    <w:rsid w:val="003E4B54"/>
    <w:rsid w:val="003F6C54"/>
    <w:rsid w:val="003F7E63"/>
    <w:rsid w:val="00407579"/>
    <w:rsid w:val="00412795"/>
    <w:rsid w:val="00421247"/>
    <w:rsid w:val="0043026F"/>
    <w:rsid w:val="004303D8"/>
    <w:rsid w:val="00443A3A"/>
    <w:rsid w:val="00446F43"/>
    <w:rsid w:val="00454342"/>
    <w:rsid w:val="00473F3B"/>
    <w:rsid w:val="004740D0"/>
    <w:rsid w:val="00475A35"/>
    <w:rsid w:val="0048744B"/>
    <w:rsid w:val="00494725"/>
    <w:rsid w:val="004A227D"/>
    <w:rsid w:val="004A5A46"/>
    <w:rsid w:val="004B4FB0"/>
    <w:rsid w:val="004B7755"/>
    <w:rsid w:val="004C5D5E"/>
    <w:rsid w:val="004D3C8D"/>
    <w:rsid w:val="004D5587"/>
    <w:rsid w:val="004E2F51"/>
    <w:rsid w:val="004F0DC1"/>
    <w:rsid w:val="005029AD"/>
    <w:rsid w:val="00503751"/>
    <w:rsid w:val="00503A3D"/>
    <w:rsid w:val="00504405"/>
    <w:rsid w:val="00513B83"/>
    <w:rsid w:val="005327C8"/>
    <w:rsid w:val="005420B6"/>
    <w:rsid w:val="00546488"/>
    <w:rsid w:val="00547663"/>
    <w:rsid w:val="00550DD1"/>
    <w:rsid w:val="00556C58"/>
    <w:rsid w:val="00564BB3"/>
    <w:rsid w:val="005719F5"/>
    <w:rsid w:val="00571B18"/>
    <w:rsid w:val="00575817"/>
    <w:rsid w:val="00592CE6"/>
    <w:rsid w:val="00595BCD"/>
    <w:rsid w:val="005A24BB"/>
    <w:rsid w:val="005C604A"/>
    <w:rsid w:val="005C6922"/>
    <w:rsid w:val="005C768B"/>
    <w:rsid w:val="005F36C9"/>
    <w:rsid w:val="0060720A"/>
    <w:rsid w:val="00610B18"/>
    <w:rsid w:val="00643C2A"/>
    <w:rsid w:val="00651B33"/>
    <w:rsid w:val="00652908"/>
    <w:rsid w:val="00654DF5"/>
    <w:rsid w:val="00661F79"/>
    <w:rsid w:val="00672859"/>
    <w:rsid w:val="006950C7"/>
    <w:rsid w:val="0069709F"/>
    <w:rsid w:val="006975C7"/>
    <w:rsid w:val="006B21A9"/>
    <w:rsid w:val="006B36BC"/>
    <w:rsid w:val="006B6DE1"/>
    <w:rsid w:val="006C7EBE"/>
    <w:rsid w:val="006D675C"/>
    <w:rsid w:val="006D7CA3"/>
    <w:rsid w:val="006F2D86"/>
    <w:rsid w:val="006F593A"/>
    <w:rsid w:val="006F7A76"/>
    <w:rsid w:val="00700D93"/>
    <w:rsid w:val="00704D6A"/>
    <w:rsid w:val="00723314"/>
    <w:rsid w:val="007379C7"/>
    <w:rsid w:val="00742D11"/>
    <w:rsid w:val="0076055C"/>
    <w:rsid w:val="0076366D"/>
    <w:rsid w:val="007B5CD9"/>
    <w:rsid w:val="007B6B84"/>
    <w:rsid w:val="007D3F1D"/>
    <w:rsid w:val="007E4170"/>
    <w:rsid w:val="007E54B4"/>
    <w:rsid w:val="007F37AE"/>
    <w:rsid w:val="007F3CED"/>
    <w:rsid w:val="008005A6"/>
    <w:rsid w:val="008178B9"/>
    <w:rsid w:val="00840F1C"/>
    <w:rsid w:val="0085017F"/>
    <w:rsid w:val="008547B6"/>
    <w:rsid w:val="0085521D"/>
    <w:rsid w:val="00857B11"/>
    <w:rsid w:val="008624F7"/>
    <w:rsid w:val="008652EF"/>
    <w:rsid w:val="008760A4"/>
    <w:rsid w:val="00882AA2"/>
    <w:rsid w:val="008A1C18"/>
    <w:rsid w:val="008B1DB1"/>
    <w:rsid w:val="008D25C0"/>
    <w:rsid w:val="008D433F"/>
    <w:rsid w:val="008E0991"/>
    <w:rsid w:val="00906DE8"/>
    <w:rsid w:val="00910F6C"/>
    <w:rsid w:val="00913373"/>
    <w:rsid w:val="00917D53"/>
    <w:rsid w:val="0092176C"/>
    <w:rsid w:val="00921A2E"/>
    <w:rsid w:val="00923531"/>
    <w:rsid w:val="009413B8"/>
    <w:rsid w:val="00953389"/>
    <w:rsid w:val="0096216E"/>
    <w:rsid w:val="0098040D"/>
    <w:rsid w:val="00980977"/>
    <w:rsid w:val="00983A18"/>
    <w:rsid w:val="009875C9"/>
    <w:rsid w:val="00994BC5"/>
    <w:rsid w:val="009B0F3F"/>
    <w:rsid w:val="009B5D97"/>
    <w:rsid w:val="009C4099"/>
    <w:rsid w:val="009C73C7"/>
    <w:rsid w:val="009E4B9B"/>
    <w:rsid w:val="009F1D46"/>
    <w:rsid w:val="009F58FE"/>
    <w:rsid w:val="00A0048B"/>
    <w:rsid w:val="00A02D69"/>
    <w:rsid w:val="00A038C1"/>
    <w:rsid w:val="00A117C1"/>
    <w:rsid w:val="00A168B9"/>
    <w:rsid w:val="00A2491E"/>
    <w:rsid w:val="00A4471C"/>
    <w:rsid w:val="00A53069"/>
    <w:rsid w:val="00A85E05"/>
    <w:rsid w:val="00A90741"/>
    <w:rsid w:val="00A91F99"/>
    <w:rsid w:val="00AC38A9"/>
    <w:rsid w:val="00AD5DD5"/>
    <w:rsid w:val="00AE223C"/>
    <w:rsid w:val="00AE7C75"/>
    <w:rsid w:val="00B1408E"/>
    <w:rsid w:val="00B22946"/>
    <w:rsid w:val="00B24938"/>
    <w:rsid w:val="00B501D5"/>
    <w:rsid w:val="00B61FBB"/>
    <w:rsid w:val="00B63DAE"/>
    <w:rsid w:val="00B77689"/>
    <w:rsid w:val="00BA3A36"/>
    <w:rsid w:val="00BB1151"/>
    <w:rsid w:val="00BB2F9F"/>
    <w:rsid w:val="00BB6826"/>
    <w:rsid w:val="00BD13CA"/>
    <w:rsid w:val="00BD714B"/>
    <w:rsid w:val="00BE24DB"/>
    <w:rsid w:val="00BE5900"/>
    <w:rsid w:val="00C07CFE"/>
    <w:rsid w:val="00C17291"/>
    <w:rsid w:val="00C27FE9"/>
    <w:rsid w:val="00C410E2"/>
    <w:rsid w:val="00C85851"/>
    <w:rsid w:val="00CA2CB5"/>
    <w:rsid w:val="00CA48B9"/>
    <w:rsid w:val="00CB5279"/>
    <w:rsid w:val="00CB65E7"/>
    <w:rsid w:val="00CD0D06"/>
    <w:rsid w:val="00CD3D22"/>
    <w:rsid w:val="00CE13EA"/>
    <w:rsid w:val="00CF1579"/>
    <w:rsid w:val="00CF365A"/>
    <w:rsid w:val="00D015F9"/>
    <w:rsid w:val="00D0618C"/>
    <w:rsid w:val="00D10F28"/>
    <w:rsid w:val="00D25C26"/>
    <w:rsid w:val="00D37BA7"/>
    <w:rsid w:val="00D37EEA"/>
    <w:rsid w:val="00D75035"/>
    <w:rsid w:val="00D86A37"/>
    <w:rsid w:val="00D90606"/>
    <w:rsid w:val="00DA005E"/>
    <w:rsid w:val="00DA2AD2"/>
    <w:rsid w:val="00DA6B38"/>
    <w:rsid w:val="00DC651D"/>
    <w:rsid w:val="00DE2D6C"/>
    <w:rsid w:val="00DF3C49"/>
    <w:rsid w:val="00DF6E70"/>
    <w:rsid w:val="00E00371"/>
    <w:rsid w:val="00E0066F"/>
    <w:rsid w:val="00E2525F"/>
    <w:rsid w:val="00E42C3C"/>
    <w:rsid w:val="00E54C66"/>
    <w:rsid w:val="00E560E2"/>
    <w:rsid w:val="00E56895"/>
    <w:rsid w:val="00E64C00"/>
    <w:rsid w:val="00E7729B"/>
    <w:rsid w:val="00E82484"/>
    <w:rsid w:val="00EA7DB1"/>
    <w:rsid w:val="00EB1C4B"/>
    <w:rsid w:val="00EC07C4"/>
    <w:rsid w:val="00EF67F9"/>
    <w:rsid w:val="00F06365"/>
    <w:rsid w:val="00F25013"/>
    <w:rsid w:val="00F32A0C"/>
    <w:rsid w:val="00F400EC"/>
    <w:rsid w:val="00F4485B"/>
    <w:rsid w:val="00F64531"/>
    <w:rsid w:val="00F90E46"/>
    <w:rsid w:val="00F91946"/>
    <w:rsid w:val="00F93D49"/>
    <w:rsid w:val="00FA18F0"/>
    <w:rsid w:val="00FA1F3D"/>
    <w:rsid w:val="00FB335F"/>
    <w:rsid w:val="00FC0CBE"/>
    <w:rsid w:val="00FD182D"/>
    <w:rsid w:val="00FD247C"/>
    <w:rsid w:val="00FE1A98"/>
    <w:rsid w:val="00FE40AB"/>
    <w:rsid w:val="00FE5989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024A"/>
  <w15:docId w15:val="{B31B6595-B547-4DBD-9D0C-4D489EA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BC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47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547B6"/>
  </w:style>
  <w:style w:type="paragraph" w:styleId="Footer">
    <w:name w:val="footer"/>
    <w:basedOn w:val="Normal"/>
    <w:link w:val="FooterChar"/>
    <w:uiPriority w:val="99"/>
    <w:semiHidden/>
    <w:unhideWhenUsed/>
    <w:rsid w:val="008547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547B6"/>
  </w:style>
  <w:style w:type="table" w:styleId="TableGrid">
    <w:name w:val="Table Grid"/>
    <w:basedOn w:val="TableNormal"/>
    <w:uiPriority w:val="59"/>
    <w:rsid w:val="00854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DD5"/>
    <w:pPr>
      <w:ind w:left="720"/>
      <w:contextualSpacing/>
    </w:pPr>
  </w:style>
  <w:style w:type="paragraph" w:customStyle="1" w:styleId="Default">
    <w:name w:val="Default"/>
    <w:rsid w:val="000966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Heading">
    <w:name w:val="Heading"/>
    <w:basedOn w:val="Normal"/>
    <w:link w:val="HeadingChar"/>
    <w:qFormat/>
    <w:rsid w:val="00A2491E"/>
    <w:pPr>
      <w:numPr>
        <w:numId w:val="4"/>
      </w:numPr>
      <w:pBdr>
        <w:bottom w:val="single" w:sz="4" w:space="2" w:color="auto"/>
      </w:pBdr>
    </w:pPr>
    <w:rPr>
      <w:rFonts w:ascii="Cambria" w:eastAsia="MS Mincho" w:hAnsi="Cambria"/>
      <w:b/>
      <w:szCs w:val="22"/>
      <w:lang w:eastAsia="ja-JP"/>
    </w:rPr>
  </w:style>
  <w:style w:type="character" w:customStyle="1" w:styleId="HeadingChar">
    <w:name w:val="Heading Char"/>
    <w:basedOn w:val="DefaultParagraphFont"/>
    <w:link w:val="Heading"/>
    <w:rsid w:val="00A2491E"/>
    <w:rPr>
      <w:rFonts w:ascii="Cambria" w:eastAsia="MS Mincho" w:hAnsi="Cambria" w:cs="Times New Roman"/>
      <w:b/>
      <w:sz w:val="24"/>
      <w:lang w:eastAsia="ja-JP"/>
    </w:rPr>
  </w:style>
  <w:style w:type="character" w:styleId="CommentReference">
    <w:name w:val="annotation reference"/>
    <w:basedOn w:val="DefaultParagraphFont"/>
    <w:semiHidden/>
    <w:unhideWhenUsed/>
    <w:rsid w:val="00A24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2491E"/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A2491E"/>
    <w:rPr>
      <w:rFonts w:ascii="Times New Roman" w:eastAsia="MS Mincho" w:hAnsi="Times New Roman" w:cs="Times New Roman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PURCHASE OF PSBs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PURCHASE OF PSBs</dc:title>
  <dc:creator>ALI MADANI - DD CMD</dc:creator>
  <cp:lastModifiedBy>Shahid Nadeem - CMD (HOK)</cp:lastModifiedBy>
  <cp:revision>69</cp:revision>
  <cp:lastPrinted>2017-09-18T13:01:00Z</cp:lastPrinted>
  <dcterms:created xsi:type="dcterms:W3CDTF">2017-02-18T15:38:00Z</dcterms:created>
  <dcterms:modified xsi:type="dcterms:W3CDTF">2018-07-19T14:02:00Z</dcterms:modified>
</cp:coreProperties>
</file>