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AF" w:rsidRPr="00A0790C" w:rsidRDefault="00252CC6" w:rsidP="00F835AF">
      <w:pPr>
        <w:jc w:val="center"/>
        <w:rPr>
          <w:sz w:val="28"/>
          <w:szCs w:val="28"/>
        </w:rPr>
      </w:pPr>
      <w:r w:rsidRPr="00A0790C">
        <w:rPr>
          <w:b/>
          <w:bCs/>
          <w:sz w:val="28"/>
          <w:szCs w:val="28"/>
          <w:u w:val="single"/>
        </w:rPr>
        <w:t>The revised profit rates</w:t>
      </w:r>
      <w:r w:rsidR="006B4CE4">
        <w:rPr>
          <w:b/>
          <w:bCs/>
          <w:sz w:val="28"/>
          <w:szCs w:val="28"/>
          <w:u w:val="single"/>
        </w:rPr>
        <w:t xml:space="preserve"> applicable from </w:t>
      </w:r>
      <w:r w:rsidR="00C301FB">
        <w:rPr>
          <w:b/>
          <w:bCs/>
          <w:sz w:val="28"/>
          <w:szCs w:val="28"/>
          <w:u w:val="single"/>
        </w:rPr>
        <w:t>March 2022</w:t>
      </w:r>
      <w:r w:rsidR="00F835AF" w:rsidRPr="00A0790C">
        <w:rPr>
          <w:b/>
          <w:bCs/>
          <w:sz w:val="28"/>
          <w:szCs w:val="28"/>
          <w:u w:val="single"/>
        </w:rPr>
        <w:t xml:space="preserve"> for FCY Premium Saving Account are as follows:</w:t>
      </w:r>
    </w:p>
    <w:tbl>
      <w:tblPr>
        <w:tblpPr w:leftFromText="180" w:rightFromText="180" w:vertAnchor="text" w:horzAnchor="margin" w:tblpXSpec="center" w:tblpY="30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914"/>
      </w:tblGrid>
      <w:tr w:rsidR="00F835AF" w:rsidRPr="00A0790C" w:rsidTr="00F835AF">
        <w:trPr>
          <w:trHeight w:val="84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5AF" w:rsidRPr="00A0790C" w:rsidRDefault="00F835AF" w:rsidP="00F835AF">
            <w:pPr>
              <w:jc w:val="center"/>
              <w:rPr>
                <w:sz w:val="24"/>
                <w:szCs w:val="24"/>
              </w:rPr>
            </w:pPr>
            <w:r w:rsidRPr="00A0790C">
              <w:rPr>
                <w:b/>
                <w:bCs/>
                <w:sz w:val="24"/>
                <w:szCs w:val="24"/>
              </w:rPr>
              <w:t>Deposit Amount in USD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5AF" w:rsidRPr="00A0790C" w:rsidRDefault="00F835AF" w:rsidP="00F835AF">
            <w:pPr>
              <w:jc w:val="center"/>
              <w:rPr>
                <w:sz w:val="24"/>
                <w:szCs w:val="24"/>
              </w:rPr>
            </w:pPr>
            <w:r w:rsidRPr="00A0790C">
              <w:rPr>
                <w:b/>
                <w:bCs/>
                <w:sz w:val="24"/>
                <w:szCs w:val="24"/>
              </w:rPr>
              <w:t>Profit Rate (USD)</w:t>
            </w:r>
          </w:p>
        </w:tc>
      </w:tr>
      <w:tr w:rsidR="00EC4359" w:rsidRPr="00A0790C" w:rsidTr="00D10AE4">
        <w:trPr>
          <w:trHeight w:val="84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4359" w:rsidRDefault="00EC4359" w:rsidP="00EC4359">
            <w:pPr>
              <w:pStyle w:val="NormalWeb"/>
              <w:spacing w:before="0" w:beforeAutospacing="0" w:after="0" w:afterAutospacing="0"/>
              <w:rPr>
                <w:color w:val="2121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B8CCE4"/>
              </w:rPr>
              <w:t>From 1 to 4,999.99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4359" w:rsidRDefault="00C301FB" w:rsidP="00EC4359">
            <w:pPr>
              <w:pStyle w:val="NormalWeb"/>
              <w:spacing w:before="0" w:beforeAutospacing="0" w:after="0" w:afterAutospacing="0"/>
              <w:rPr>
                <w:color w:val="2121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B8CCE4"/>
              </w:rPr>
              <w:t>0.6</w:t>
            </w:r>
            <w:r w:rsidR="00EC4359">
              <w:rPr>
                <w:rFonts w:ascii="Calibri" w:hAnsi="Calibri" w:cs="Calibri"/>
                <w:color w:val="000000"/>
                <w:sz w:val="28"/>
                <w:szCs w:val="28"/>
                <w:shd w:val="clear" w:color="auto" w:fill="B8CCE4"/>
              </w:rPr>
              <w:t>0%</w:t>
            </w:r>
          </w:p>
        </w:tc>
      </w:tr>
      <w:tr w:rsidR="00EC4359" w:rsidRPr="00A0790C" w:rsidTr="00D10AE4">
        <w:trPr>
          <w:trHeight w:val="84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4359" w:rsidRDefault="00EC4359" w:rsidP="00EC4359">
            <w:pPr>
              <w:pStyle w:val="NormalWeb"/>
              <w:spacing w:before="0" w:beforeAutospacing="0" w:after="0" w:afterAutospacing="0"/>
              <w:rPr>
                <w:color w:val="2121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DBE5F1"/>
              </w:rPr>
              <w:t> From 5,000 to 9,999.99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4359" w:rsidRDefault="00C301FB" w:rsidP="00EC4359">
            <w:pPr>
              <w:pStyle w:val="NormalWeb"/>
              <w:spacing w:before="0" w:beforeAutospacing="0" w:after="0" w:afterAutospacing="0"/>
              <w:rPr>
                <w:color w:val="2121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DBE5F1"/>
              </w:rPr>
              <w:t>0.6</w:t>
            </w:r>
            <w:r w:rsidR="00EC4359">
              <w:rPr>
                <w:rFonts w:ascii="Calibri" w:hAnsi="Calibri" w:cs="Calibri"/>
                <w:color w:val="000000"/>
                <w:sz w:val="28"/>
                <w:szCs w:val="28"/>
                <w:shd w:val="clear" w:color="auto" w:fill="DBE5F1"/>
              </w:rPr>
              <w:t>5%</w:t>
            </w:r>
          </w:p>
        </w:tc>
      </w:tr>
      <w:tr w:rsidR="00EC4359" w:rsidRPr="00A0790C" w:rsidTr="00D10AE4">
        <w:trPr>
          <w:trHeight w:val="84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4359" w:rsidRDefault="00EC4359" w:rsidP="00EC4359">
            <w:pPr>
              <w:pStyle w:val="NormalWeb"/>
              <w:spacing w:before="0" w:beforeAutospacing="0" w:after="0" w:afterAutospacing="0"/>
              <w:rPr>
                <w:color w:val="2121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B8CCE4"/>
              </w:rPr>
              <w:t> From 10,000 to 24,999.99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4359" w:rsidRDefault="00C301FB" w:rsidP="00EC4359">
            <w:pPr>
              <w:pStyle w:val="NormalWeb"/>
              <w:spacing w:before="0" w:beforeAutospacing="0" w:after="0" w:afterAutospacing="0"/>
              <w:rPr>
                <w:color w:val="2121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B8CCE4"/>
              </w:rPr>
              <w:t>0.8</w:t>
            </w:r>
            <w:r w:rsidR="00EC4359">
              <w:rPr>
                <w:rFonts w:ascii="Calibri" w:hAnsi="Calibri" w:cs="Calibri"/>
                <w:color w:val="000000"/>
                <w:sz w:val="28"/>
                <w:szCs w:val="28"/>
                <w:shd w:val="clear" w:color="auto" w:fill="B8CCE4"/>
              </w:rPr>
              <w:t>0%</w:t>
            </w:r>
          </w:p>
        </w:tc>
      </w:tr>
      <w:tr w:rsidR="00EC4359" w:rsidRPr="00A0790C" w:rsidTr="00D10AE4">
        <w:trPr>
          <w:trHeight w:val="84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4359" w:rsidRDefault="00EC4359" w:rsidP="00EC4359">
            <w:pPr>
              <w:pStyle w:val="NormalWeb"/>
              <w:spacing w:before="0" w:beforeAutospacing="0" w:after="0" w:afterAutospacing="0"/>
              <w:rPr>
                <w:color w:val="2121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DBE5F1"/>
              </w:rPr>
              <w:t> From 25,000.00 to 99,999.99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4359" w:rsidRDefault="00C301FB" w:rsidP="00EC4359">
            <w:pPr>
              <w:pStyle w:val="NormalWeb"/>
              <w:spacing w:before="0" w:beforeAutospacing="0" w:after="0" w:afterAutospacing="0"/>
              <w:rPr>
                <w:color w:val="2121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DBE5F1"/>
              </w:rPr>
              <w:t>0.9</w:t>
            </w:r>
            <w:r w:rsidR="00EC4359">
              <w:rPr>
                <w:rFonts w:ascii="Calibri" w:hAnsi="Calibri" w:cs="Calibri"/>
                <w:color w:val="000000"/>
                <w:sz w:val="28"/>
                <w:szCs w:val="28"/>
                <w:shd w:val="clear" w:color="auto" w:fill="DBE5F1"/>
              </w:rPr>
              <w:t>0%</w:t>
            </w:r>
          </w:p>
        </w:tc>
      </w:tr>
      <w:tr w:rsidR="00EC4359" w:rsidRPr="00A0790C" w:rsidTr="00D10AE4">
        <w:trPr>
          <w:trHeight w:val="84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4359" w:rsidRDefault="00EC4359" w:rsidP="00EC4359">
            <w:pPr>
              <w:pStyle w:val="NormalWeb"/>
              <w:spacing w:before="0" w:beforeAutospacing="0" w:after="0" w:afterAutospacing="0"/>
              <w:rPr>
                <w:color w:val="2121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B8CCE4"/>
              </w:rPr>
              <w:t> 100,000 &amp; Above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4359" w:rsidRDefault="00C301FB" w:rsidP="00EC4359">
            <w:pPr>
              <w:pStyle w:val="NormalWeb"/>
              <w:spacing w:before="0" w:beforeAutospacing="0" w:after="0" w:afterAutospacing="0"/>
              <w:rPr>
                <w:color w:val="2121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B8CCE4"/>
              </w:rPr>
              <w:t>0.95</w:t>
            </w:r>
            <w:r w:rsidR="00EC4359">
              <w:rPr>
                <w:rFonts w:ascii="Calibri" w:hAnsi="Calibri" w:cs="Calibri"/>
                <w:color w:val="000000"/>
                <w:sz w:val="28"/>
                <w:szCs w:val="28"/>
                <w:shd w:val="clear" w:color="auto" w:fill="B8CCE4"/>
              </w:rPr>
              <w:t>%</w:t>
            </w:r>
          </w:p>
        </w:tc>
      </w:tr>
    </w:tbl>
    <w:p w:rsidR="00F835AF" w:rsidRPr="00A0790C" w:rsidRDefault="00F835AF" w:rsidP="00F835AF">
      <w:pPr>
        <w:rPr>
          <w:sz w:val="24"/>
          <w:szCs w:val="24"/>
        </w:rPr>
      </w:pPr>
      <w:r w:rsidRPr="00A0790C">
        <w:rPr>
          <w:sz w:val="24"/>
          <w:szCs w:val="24"/>
        </w:rPr>
        <w:t> </w:t>
      </w:r>
    </w:p>
    <w:p w:rsidR="00187745" w:rsidRPr="00A0790C" w:rsidRDefault="00187745">
      <w:pPr>
        <w:rPr>
          <w:sz w:val="24"/>
          <w:szCs w:val="24"/>
        </w:rPr>
      </w:pPr>
    </w:p>
    <w:p w:rsidR="0063737D" w:rsidRPr="00A0790C" w:rsidRDefault="0063737D">
      <w:pPr>
        <w:rPr>
          <w:sz w:val="24"/>
          <w:szCs w:val="24"/>
        </w:rPr>
      </w:pPr>
    </w:p>
    <w:p w:rsidR="0063737D" w:rsidRPr="00A0790C" w:rsidRDefault="0063737D">
      <w:pPr>
        <w:rPr>
          <w:sz w:val="24"/>
          <w:szCs w:val="24"/>
        </w:rPr>
      </w:pPr>
    </w:p>
    <w:p w:rsidR="0063737D" w:rsidRPr="00A0790C" w:rsidRDefault="0063737D">
      <w:pPr>
        <w:rPr>
          <w:sz w:val="24"/>
          <w:szCs w:val="24"/>
        </w:rPr>
      </w:pPr>
      <w:bookmarkStart w:id="0" w:name="_GoBack"/>
      <w:bookmarkEnd w:id="0"/>
    </w:p>
    <w:p w:rsidR="0063737D" w:rsidRPr="00A0790C" w:rsidRDefault="0063737D">
      <w:pPr>
        <w:rPr>
          <w:sz w:val="24"/>
          <w:szCs w:val="24"/>
        </w:rPr>
      </w:pPr>
    </w:p>
    <w:p w:rsidR="0063737D" w:rsidRPr="00A0790C" w:rsidRDefault="0063737D">
      <w:pPr>
        <w:rPr>
          <w:sz w:val="24"/>
          <w:szCs w:val="24"/>
        </w:rPr>
      </w:pPr>
    </w:p>
    <w:p w:rsidR="0063737D" w:rsidRPr="00A0790C" w:rsidRDefault="0063737D">
      <w:pPr>
        <w:rPr>
          <w:sz w:val="24"/>
          <w:szCs w:val="24"/>
        </w:rPr>
      </w:pPr>
    </w:p>
    <w:p w:rsidR="0063737D" w:rsidRPr="00A0790C" w:rsidRDefault="0063737D">
      <w:pPr>
        <w:rPr>
          <w:sz w:val="24"/>
          <w:szCs w:val="24"/>
        </w:rPr>
      </w:pPr>
    </w:p>
    <w:p w:rsidR="0063737D" w:rsidRPr="00A0790C" w:rsidRDefault="0063737D">
      <w:pPr>
        <w:rPr>
          <w:sz w:val="24"/>
          <w:szCs w:val="24"/>
        </w:rPr>
      </w:pPr>
    </w:p>
    <w:p w:rsidR="0063737D" w:rsidRPr="00A0790C" w:rsidRDefault="0063737D">
      <w:pPr>
        <w:rPr>
          <w:sz w:val="24"/>
          <w:szCs w:val="24"/>
        </w:rPr>
      </w:pPr>
    </w:p>
    <w:p w:rsidR="0063737D" w:rsidRPr="00A0790C" w:rsidRDefault="0063737D" w:rsidP="0063737D">
      <w:pPr>
        <w:ind w:left="720"/>
        <w:rPr>
          <w:sz w:val="24"/>
          <w:szCs w:val="24"/>
        </w:rPr>
      </w:pPr>
      <w:r w:rsidRPr="00A0790C">
        <w:rPr>
          <w:sz w:val="24"/>
          <w:szCs w:val="24"/>
        </w:rPr>
        <w:t>Please note that the Bank reviews these rates on monthly basis and reserves the right to revise the same as and when required.</w:t>
      </w:r>
    </w:p>
    <w:p w:rsidR="0063737D" w:rsidRDefault="0063737D"/>
    <w:sectPr w:rsidR="0063737D" w:rsidSect="00187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5B5"/>
    <w:multiLevelType w:val="multilevel"/>
    <w:tmpl w:val="1CD8E2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35AF"/>
    <w:rsid w:val="00187745"/>
    <w:rsid w:val="00203FD6"/>
    <w:rsid w:val="00206D3F"/>
    <w:rsid w:val="00252CC6"/>
    <w:rsid w:val="003B1516"/>
    <w:rsid w:val="00636BA8"/>
    <w:rsid w:val="0063737D"/>
    <w:rsid w:val="006B4CE4"/>
    <w:rsid w:val="00A0790C"/>
    <w:rsid w:val="00C301FB"/>
    <w:rsid w:val="00EC4359"/>
    <w:rsid w:val="00F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07D8"/>
  <w15:docId w15:val="{B9B1CBC9-EC99-48D2-9914-30C9C926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6533-0080-426B-AF54-11DA0F42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2018-08-01T08:55:00Z</dcterms:created>
  <dcterms:modified xsi:type="dcterms:W3CDTF">2022-04-01T14:26:00Z</dcterms:modified>
</cp:coreProperties>
</file>